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C" w:rsidRPr="0008145C" w:rsidRDefault="0008145C" w:rsidP="0008145C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08145C">
        <w:rPr>
          <w:rFonts w:ascii="Verdana" w:hAnsi="Verdana"/>
          <w:b/>
          <w:bCs/>
          <w:sz w:val="21"/>
          <w:szCs w:val="21"/>
        </w:rPr>
        <w:t> </w:t>
      </w:r>
    </w:p>
    <w:p w:rsidR="00DA1FEE" w:rsidRPr="00DA1FEE" w:rsidRDefault="0008145C" w:rsidP="00A71D15">
      <w:pPr>
        <w:spacing w:line="360" w:lineRule="auto"/>
        <w:jc w:val="both"/>
        <w:rPr>
          <w:b/>
          <w:sz w:val="28"/>
          <w:szCs w:val="28"/>
        </w:rPr>
      </w:pPr>
      <w:r w:rsidRPr="00677D17">
        <w:rPr>
          <w:b/>
          <w:bCs/>
          <w:sz w:val="28"/>
          <w:szCs w:val="28"/>
        </w:rPr>
        <w:t xml:space="preserve">Лекция на тему: </w:t>
      </w:r>
      <w:r w:rsidR="00A71D15">
        <w:rPr>
          <w:b/>
          <w:bCs/>
          <w:sz w:val="28"/>
          <w:szCs w:val="28"/>
        </w:rPr>
        <w:t>«</w:t>
      </w:r>
      <w:r w:rsidR="00DA1FEE" w:rsidRPr="00DA1FEE">
        <w:rPr>
          <w:b/>
          <w:sz w:val="40"/>
          <w:szCs w:val="40"/>
        </w:rPr>
        <w:t>Памятка по противодействию коррупции</w:t>
      </w:r>
      <w:r w:rsidR="00A71D15">
        <w:rPr>
          <w:b/>
          <w:sz w:val="40"/>
          <w:szCs w:val="40"/>
        </w:rPr>
        <w:t xml:space="preserve">» </w:t>
      </w:r>
      <w:r w:rsidR="00DA1FEE" w:rsidRPr="00DA1FEE">
        <w:rPr>
          <w:sz w:val="28"/>
          <w:szCs w:val="28"/>
        </w:rPr>
        <w:t>(если Вам предлагают взятку или у Вас вымогают взятку)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ab/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 xml:space="preserve">     </w:t>
      </w:r>
      <w:proofErr w:type="gramStart"/>
      <w:r w:rsidRPr="00DA1FEE">
        <w:rPr>
          <w:color w:val="000000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A1FEE"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  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DA1FEE" w:rsidRPr="00DA1FEE" w:rsidRDefault="00DA1FEE" w:rsidP="00DA1FEE">
      <w:pPr>
        <w:jc w:val="both"/>
        <w:rPr>
          <w:b/>
          <w:i/>
          <w:sz w:val="28"/>
          <w:szCs w:val="28"/>
        </w:rPr>
      </w:pPr>
      <w:r w:rsidRPr="00DA1FEE">
        <w:rPr>
          <w:color w:val="000000"/>
          <w:sz w:val="28"/>
          <w:szCs w:val="28"/>
        </w:rPr>
        <w:t>     в) по минимизации и (или) ликвидации последствий коррупционных правонарушений.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ab/>
        <w:t>Основной вид коррупционных преступлений - взятка.</w:t>
      </w:r>
    </w:p>
    <w:p w:rsidR="00DA1FEE" w:rsidRPr="00DA1FEE" w:rsidRDefault="00DA1FEE" w:rsidP="00DA1FEE">
      <w:pPr>
        <w:jc w:val="both"/>
        <w:rPr>
          <w:sz w:val="28"/>
          <w:szCs w:val="28"/>
        </w:rPr>
      </w:pPr>
      <w:r w:rsidRPr="00DA1FEE">
        <w:rPr>
          <w:color w:val="000000"/>
          <w:sz w:val="28"/>
          <w:szCs w:val="28"/>
        </w:rPr>
        <w:t xml:space="preserve">    </w:t>
      </w:r>
      <w:r w:rsidRPr="00DA1FEE">
        <w:rPr>
          <w:color w:val="000000"/>
          <w:sz w:val="28"/>
          <w:szCs w:val="28"/>
        </w:rPr>
        <w:tab/>
      </w:r>
      <w:r w:rsidRPr="00DA1FEE">
        <w:rPr>
          <w:b/>
          <w:bCs/>
          <w:color w:val="000000"/>
          <w:sz w:val="28"/>
          <w:szCs w:val="28"/>
        </w:rPr>
        <w:t>Взятка</w:t>
      </w:r>
      <w:r w:rsidRPr="00DA1FEE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DA1FEE" w:rsidRPr="00DA1FEE" w:rsidRDefault="00DA1FEE" w:rsidP="00DA1FEE">
      <w:pPr>
        <w:ind w:firstLine="709"/>
        <w:jc w:val="both"/>
        <w:rPr>
          <w:b/>
          <w:bCs/>
          <w:sz w:val="28"/>
          <w:szCs w:val="28"/>
        </w:rPr>
      </w:pPr>
      <w:r w:rsidRPr="00DA1FEE">
        <w:rPr>
          <w:sz w:val="28"/>
          <w:szCs w:val="28"/>
        </w:rPr>
        <w:t xml:space="preserve">Если речь идет о взятке, это значит, что есть тот, кто получает взятку </w:t>
      </w:r>
      <w:r w:rsidRPr="00DA1FEE">
        <w:rPr>
          <w:b/>
          <w:bCs/>
          <w:sz w:val="28"/>
          <w:szCs w:val="28"/>
        </w:rPr>
        <w:t>(взяткополучатель),</w:t>
      </w:r>
      <w:r w:rsidRPr="00DA1FEE">
        <w:rPr>
          <w:sz w:val="28"/>
          <w:szCs w:val="28"/>
        </w:rPr>
        <w:t xml:space="preserve"> и тот, кто ее дает </w:t>
      </w:r>
      <w:r w:rsidRPr="00DA1FEE">
        <w:rPr>
          <w:b/>
          <w:bCs/>
          <w:sz w:val="28"/>
          <w:szCs w:val="28"/>
        </w:rPr>
        <w:t xml:space="preserve">(взяткодатель). </w:t>
      </w:r>
    </w:p>
    <w:p w:rsidR="00DA1FEE" w:rsidRPr="00DA1FEE" w:rsidRDefault="00DA1FEE" w:rsidP="00DA1FEE">
      <w:pPr>
        <w:ind w:firstLine="709"/>
        <w:jc w:val="both"/>
        <w:rPr>
          <w:b/>
          <w:bCs/>
          <w:sz w:val="28"/>
          <w:szCs w:val="28"/>
        </w:rPr>
      </w:pPr>
      <w:r w:rsidRPr="00DA1FEE">
        <w:rPr>
          <w:b/>
          <w:bCs/>
          <w:sz w:val="28"/>
          <w:szCs w:val="28"/>
        </w:rPr>
        <w:t>Получение взятки</w:t>
      </w:r>
      <w:r w:rsidRPr="00DA1FEE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b/>
          <w:bCs/>
          <w:sz w:val="28"/>
          <w:szCs w:val="28"/>
        </w:rPr>
        <w:t>Дача взятки</w:t>
      </w:r>
      <w:r w:rsidRPr="00DA1FEE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</w:t>
      </w:r>
      <w:r w:rsidRPr="00DA1FEE">
        <w:rPr>
          <w:sz w:val="28"/>
          <w:szCs w:val="28"/>
        </w:rPr>
        <w:lastRenderedPageBreak/>
        <w:t xml:space="preserve">пользу дающего, в том числе за общее покровительство или попустительство по службе. 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</w:t>
      </w:r>
      <w:r w:rsidRPr="00DA1FEE">
        <w:rPr>
          <w:color w:val="000000"/>
          <w:sz w:val="28"/>
          <w:szCs w:val="28"/>
        </w:rPr>
        <w:tab/>
      </w:r>
      <w:r w:rsidRPr="00DA1FEE">
        <w:rPr>
          <w:b/>
          <w:bCs/>
          <w:color w:val="000000"/>
          <w:sz w:val="28"/>
          <w:szCs w:val="28"/>
        </w:rPr>
        <w:t>Вымогательство</w:t>
      </w:r>
      <w:r w:rsidRPr="00DA1FEE">
        <w:rPr>
          <w:color w:val="000000"/>
          <w:sz w:val="28"/>
          <w:szCs w:val="28"/>
        </w:rPr>
        <w:t xml:space="preserve"> означает требование должностного лица дать взятку под   угрозой   совершения   действий,   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DA1FEE">
        <w:rPr>
          <w:color w:val="000000"/>
          <w:sz w:val="28"/>
          <w:szCs w:val="28"/>
        </w:rPr>
        <w:t>правоохраняемых</w:t>
      </w:r>
      <w:proofErr w:type="spellEnd"/>
      <w:r w:rsidRPr="00DA1FEE">
        <w:rPr>
          <w:color w:val="000000"/>
          <w:sz w:val="28"/>
          <w:szCs w:val="28"/>
        </w:rPr>
        <w:t xml:space="preserve"> интересов.</w:t>
      </w:r>
    </w:p>
    <w:p w:rsidR="00DA1FEE" w:rsidRPr="00DA1FEE" w:rsidRDefault="00DA1FEE" w:rsidP="00DA1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FEE">
        <w:rPr>
          <w:b/>
          <w:bCs/>
          <w:color w:val="000000"/>
          <w:sz w:val="28"/>
          <w:szCs w:val="28"/>
        </w:rPr>
        <w:tab/>
        <w:t xml:space="preserve">Взятка явная </w:t>
      </w:r>
      <w:r w:rsidRPr="00DA1FEE">
        <w:rPr>
          <w:color w:val="000000"/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b/>
          <w:bCs/>
          <w:sz w:val="28"/>
          <w:szCs w:val="28"/>
        </w:rPr>
        <w:tab/>
        <w:t xml:space="preserve">Взятка завуалированная </w:t>
      </w:r>
      <w:r w:rsidRPr="00DA1FEE"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 xml:space="preserve">    </w:t>
      </w:r>
      <w:r w:rsidRPr="00DA1FEE">
        <w:rPr>
          <w:color w:val="000000"/>
          <w:sz w:val="28"/>
          <w:szCs w:val="28"/>
        </w:rPr>
        <w:tab/>
        <w:t>Взятка может быть предложена напрямую («если вопрос будет решен в мою пользу, то получите ...») и косвенным образом.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Косвенные признаки предложения взятки: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в) сумма или характер взятки не озвучиваются; сумма может быть написана на бумаге и продемонстрирована;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г) также могут демонстрироваться деньги, банковские чеки, иные ценные бумаги, драгоценные камни (металлы), изделия из них;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д) взяткодатель может неожиданно покинуть помещение, оставив папку с материалами, конверт, сверток газеты на столе, в столе, на стуле, в шкафу, в одежде или сумке должностного лица;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 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</w:p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ВЗЯТКОЙ МОГУТ БЫТЬ: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proofErr w:type="gramStart"/>
      <w:r w:rsidRPr="00DA1FEE">
        <w:rPr>
          <w:b/>
          <w:sz w:val="28"/>
          <w:szCs w:val="28"/>
        </w:rPr>
        <w:t>Предметы</w:t>
      </w:r>
      <w:r w:rsidRPr="00DA1FEE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b/>
          <w:sz w:val="28"/>
          <w:szCs w:val="28"/>
        </w:rPr>
        <w:t>Услуги и выгоды</w:t>
      </w:r>
      <w:r w:rsidRPr="00DA1FEE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proofErr w:type="gramStart"/>
      <w:r w:rsidRPr="00DA1FEE">
        <w:rPr>
          <w:b/>
          <w:sz w:val="28"/>
          <w:szCs w:val="28"/>
        </w:rPr>
        <w:t>Завуалированная форма взятки</w:t>
      </w:r>
      <w:r w:rsidRPr="00DA1FEE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</w:t>
      </w:r>
      <w:r w:rsidRPr="00DA1FEE">
        <w:rPr>
          <w:sz w:val="28"/>
          <w:szCs w:val="28"/>
        </w:rPr>
        <w:lastRenderedPageBreak/>
        <w:t>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DA1FEE">
        <w:rPr>
          <w:sz w:val="28"/>
          <w:szCs w:val="28"/>
        </w:rPr>
        <w:t xml:space="preserve"> т.д.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</w:p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КТО МОЖЕТ БЫТЬ ПРИВЛЕЧЕН К УГОЛОВНОЙ                ОТВЕТСТВЕННОСТИ ЗА ПОЛУЧЕНИЕ ВЗЯТКИ?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proofErr w:type="gramStart"/>
      <w:r w:rsidRPr="00DA1FEE">
        <w:rPr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  <w:proofErr w:type="gramEnd"/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</w:p>
    <w:p w:rsidR="00DA1FEE" w:rsidRPr="00DA1FEE" w:rsidRDefault="00DA1FEE" w:rsidP="00DA1FEE">
      <w:pPr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ВЗЯТКА ИЛИ ПОДКУП ЧЕРЕЗ ПОСРЕДНИКА</w:t>
      </w:r>
    </w:p>
    <w:p w:rsidR="00DA1FEE" w:rsidRPr="00DA1FEE" w:rsidRDefault="00DA1FEE" w:rsidP="00DA1FEE">
      <w:pPr>
        <w:jc w:val="both"/>
        <w:rPr>
          <w:sz w:val="28"/>
          <w:szCs w:val="28"/>
        </w:rPr>
      </w:pPr>
      <w:r w:rsidRPr="00DA1FEE">
        <w:rPr>
          <w:b/>
          <w:bCs/>
          <w:sz w:val="28"/>
          <w:szCs w:val="28"/>
        </w:rPr>
        <w:tab/>
        <w:t xml:space="preserve">Взятка </w:t>
      </w:r>
      <w:r w:rsidRPr="00DA1FEE">
        <w:rPr>
          <w:sz w:val="28"/>
          <w:szCs w:val="28"/>
        </w:rPr>
        <w:t xml:space="preserve"> нередко осуществляется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Гражданин, давший взятку, может быть освобожден от ответственности, если: </w:t>
      </w:r>
    </w:p>
    <w:p w:rsidR="00DA1FEE" w:rsidRPr="00DA1FEE" w:rsidRDefault="00DA1FEE" w:rsidP="00DA1FEE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установлен факт вымогательства; </w:t>
      </w:r>
    </w:p>
    <w:p w:rsidR="00DA1FEE" w:rsidRPr="00DA1FEE" w:rsidRDefault="00DA1FEE" w:rsidP="00DA1FEE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DA1FEE">
        <w:rPr>
          <w:sz w:val="28"/>
          <w:szCs w:val="28"/>
        </w:rPr>
        <w:t>содеянном</w:t>
      </w:r>
      <w:proofErr w:type="gramEnd"/>
      <w:r w:rsidRPr="00DA1FEE">
        <w:rPr>
          <w:sz w:val="28"/>
          <w:szCs w:val="28"/>
        </w:rPr>
        <w:t xml:space="preserve">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DA1FEE" w:rsidRPr="00DA1FEE" w:rsidRDefault="00DA1FEE" w:rsidP="00DA1FEE">
      <w:pPr>
        <w:ind w:firstLine="709"/>
        <w:jc w:val="both"/>
        <w:rPr>
          <w:b/>
          <w:sz w:val="28"/>
          <w:szCs w:val="28"/>
        </w:rPr>
      </w:pPr>
      <w:r w:rsidRPr="00DA1FEE">
        <w:rPr>
          <w:bCs/>
          <w:sz w:val="28"/>
          <w:szCs w:val="28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   (ст. 306). </w:t>
      </w:r>
    </w:p>
    <w:p w:rsidR="00DA1FEE" w:rsidRPr="00DA1FEE" w:rsidRDefault="00DA1FEE" w:rsidP="00DA1FEE">
      <w:pPr>
        <w:ind w:firstLine="709"/>
        <w:rPr>
          <w:sz w:val="28"/>
          <w:szCs w:val="28"/>
        </w:rPr>
      </w:pPr>
    </w:p>
    <w:p w:rsidR="00A71D15" w:rsidRDefault="00A71D15" w:rsidP="00DA1FEE">
      <w:pPr>
        <w:ind w:firstLine="709"/>
        <w:jc w:val="center"/>
        <w:rPr>
          <w:sz w:val="28"/>
          <w:szCs w:val="28"/>
        </w:rPr>
      </w:pPr>
    </w:p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ЧТО ТАКОЕ ПОДКУП?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>Взятка лицу, выполняющему управленческие функции в коммерческих или иных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DA1FEE">
        <w:rPr>
          <w:b/>
          <w:bCs/>
          <w:sz w:val="28"/>
          <w:szCs w:val="28"/>
        </w:rPr>
        <w:t>ст. 204</w:t>
      </w:r>
      <w:r w:rsidRPr="00DA1FEE">
        <w:rPr>
          <w:sz w:val="28"/>
          <w:szCs w:val="28"/>
        </w:rPr>
        <w:t xml:space="preserve">).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</w:p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lastRenderedPageBreak/>
        <w:t>ВЗЯТКА  И ПОДАРОК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>Важное разъяснение:</w:t>
      </w:r>
    </w:p>
    <w:p w:rsidR="00DA1FEE" w:rsidRPr="00DA1FEE" w:rsidRDefault="00DA1FEE" w:rsidP="00DA1FEE">
      <w:pPr>
        <w:ind w:firstLine="720"/>
        <w:jc w:val="both"/>
        <w:rPr>
          <w:sz w:val="28"/>
          <w:szCs w:val="28"/>
        </w:rPr>
      </w:pPr>
      <w:r w:rsidRPr="00DA1FEE">
        <w:rPr>
          <w:sz w:val="28"/>
          <w:szCs w:val="28"/>
        </w:rPr>
        <w:t>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DA1FEE" w:rsidRPr="00DA1FEE" w:rsidRDefault="00DA1FEE" w:rsidP="00DA1FEE">
      <w:pPr>
        <w:ind w:firstLine="709"/>
        <w:rPr>
          <w:sz w:val="28"/>
          <w:szCs w:val="28"/>
        </w:rPr>
      </w:pPr>
    </w:p>
    <w:p w:rsidR="00DA1FEE" w:rsidRPr="00DA1FEE" w:rsidRDefault="00DA1FEE" w:rsidP="00DA1FEE">
      <w:pPr>
        <w:ind w:firstLine="709"/>
        <w:jc w:val="center"/>
        <w:rPr>
          <w:b/>
          <w:bCs/>
          <w:sz w:val="28"/>
          <w:szCs w:val="28"/>
        </w:rPr>
      </w:pPr>
      <w:r w:rsidRPr="00DA1FEE">
        <w:rPr>
          <w:sz w:val="28"/>
          <w:szCs w:val="28"/>
        </w:rPr>
        <w:t>НАКАЗАНИЕ ЗА ВЗЯТКУ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</w:rPr>
        <w:tab/>
      </w:r>
      <w:proofErr w:type="gramStart"/>
      <w:r w:rsidRPr="00DA1FEE">
        <w:rPr>
          <w:color w:val="000000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</w:t>
      </w:r>
      <w:proofErr w:type="gramEnd"/>
      <w:r w:rsidRPr="00DA1FEE">
        <w:rPr>
          <w:color w:val="000000"/>
          <w:sz w:val="28"/>
          <w:szCs w:val="28"/>
        </w:rPr>
        <w:t xml:space="preserve">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 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лицом,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</w:t>
      </w:r>
      <w:r w:rsidRPr="00DA1FEE">
        <w:rPr>
          <w:color w:val="000000"/>
          <w:sz w:val="28"/>
          <w:szCs w:val="28"/>
        </w:rPr>
        <w:tab/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ab/>
        <w:t xml:space="preserve">С субъективной стороны дача взятки совершается с прямым умыслом. </w:t>
      </w:r>
      <w:proofErr w:type="gramStart"/>
      <w:r w:rsidRPr="00DA1FEE">
        <w:rPr>
          <w:color w:val="000000"/>
          <w:sz w:val="28"/>
          <w:szCs w:val="28"/>
        </w:rPr>
        <w:t xml:space="preserve">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лицом, или за общее покровительство или попустительство по </w:t>
      </w:r>
      <w:r w:rsidRPr="00DA1FEE">
        <w:rPr>
          <w:color w:val="000000"/>
          <w:sz w:val="28"/>
          <w:szCs w:val="28"/>
        </w:rPr>
        <w:lastRenderedPageBreak/>
        <w:t>службе.</w:t>
      </w:r>
      <w:proofErr w:type="gramEnd"/>
      <w:r w:rsidRPr="00DA1FEE">
        <w:rPr>
          <w:color w:val="000000"/>
          <w:sz w:val="28"/>
          <w:szCs w:val="28"/>
        </w:rPr>
        <w:t xml:space="preserve">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 или учреждений, которыми руководит или доверенным лицом которых является взяткодатель.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ab/>
        <w:t xml:space="preserve"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DA1FEE">
        <w:rPr>
          <w:color w:val="000000"/>
          <w:sz w:val="28"/>
          <w:szCs w:val="28"/>
        </w:rPr>
        <w:t>двадцатипятикратном</w:t>
      </w:r>
      <w:proofErr w:type="spellEnd"/>
      <w:r w:rsidRPr="00DA1FEE">
        <w:rPr>
          <w:color w:val="000000"/>
          <w:sz w:val="28"/>
          <w:szCs w:val="28"/>
        </w:rPr>
        <w:t xml:space="preserve"> до стократной суммы взятки с лишением права занимать определенные должности. В соответствии с нормами ст. 291 УК (дача взятки) лицо, давшее взятку, подлежит уголовной ответственности в виде лишения свободы на срок до 12 лет с одновременным штрафом до 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DA1FEE" w:rsidRPr="00DA1FEE" w:rsidRDefault="00DA1FEE" w:rsidP="00DA1FEE">
      <w:pPr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>     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должностного лица имело место вымогательство взятки или 2) если он после дачи взятки добровольно сообщил о случившемся органу, 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DA1FEE" w:rsidRPr="00DA1FEE" w:rsidRDefault="00DA1FEE" w:rsidP="00DA1FEE">
      <w:pPr>
        <w:autoSpaceDE w:val="0"/>
        <w:autoSpaceDN w:val="0"/>
        <w:adjustRightInd w:val="0"/>
        <w:rPr>
          <w:color w:val="000000"/>
        </w:rPr>
      </w:pPr>
      <w:r w:rsidRPr="00DA1FEE">
        <w:rPr>
          <w:color w:val="000000"/>
        </w:rPr>
        <w:tab/>
      </w:r>
      <w:bookmarkStart w:id="1" w:name="sub_905"/>
    </w:p>
    <w:bookmarkEnd w:id="1"/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 xml:space="preserve">ВАШИ ДЕЙСТВИЯ В СЛУЧАЕ </w:t>
      </w:r>
    </w:p>
    <w:p w:rsidR="00DA1FEE" w:rsidRPr="00DA1FEE" w:rsidRDefault="00DA1FEE" w:rsidP="00DA1FEE">
      <w:pPr>
        <w:ind w:firstLine="709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ПРЕДЛОЖЕНИЯ ИЛИ ВЫМОГАТЕЛЬСТВА ВЗЯТКИ</w:t>
      </w:r>
    </w:p>
    <w:p w:rsidR="00DA1FEE" w:rsidRPr="00DA1FEE" w:rsidRDefault="00DA1FEE" w:rsidP="00DA1FEE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DA1FEE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DA1FEE">
        <w:rPr>
          <w:sz w:val="28"/>
          <w:szCs w:val="28"/>
        </w:rPr>
        <w:t>взятковымогателем</w:t>
      </w:r>
      <w:proofErr w:type="spellEnd"/>
      <w:r w:rsidRPr="00DA1FEE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DA1FEE" w:rsidRPr="00DA1FEE" w:rsidRDefault="00DA1FEE" w:rsidP="00DA1FEE">
      <w:pPr>
        <w:numPr>
          <w:ilvl w:val="0"/>
          <w:numId w:val="2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DA1FEE" w:rsidRPr="00DA1FEE" w:rsidRDefault="00DA1FEE" w:rsidP="00DA1FE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DA1FEE" w:rsidRPr="00DA1FEE" w:rsidRDefault="00DA1FEE" w:rsidP="00DA1FE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lastRenderedPageBreak/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DA1FEE" w:rsidRPr="00DA1FEE" w:rsidRDefault="00DA1FEE" w:rsidP="00DA1FE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DA1FEE" w:rsidRPr="00DA1FEE" w:rsidRDefault="00DA1FEE" w:rsidP="00DA1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FEE">
        <w:rPr>
          <w:color w:val="000000"/>
          <w:sz w:val="28"/>
          <w:szCs w:val="28"/>
        </w:rPr>
        <w:tab/>
      </w:r>
    </w:p>
    <w:p w:rsidR="00DA1FEE" w:rsidRPr="00DA1FEE" w:rsidRDefault="00DA1FEE" w:rsidP="00DA1FEE">
      <w:pPr>
        <w:spacing w:before="100" w:beforeAutospacing="1" w:after="100" w:afterAutospacing="1"/>
        <w:jc w:val="center"/>
        <w:rPr>
          <w:sz w:val="28"/>
          <w:szCs w:val="28"/>
        </w:rPr>
      </w:pPr>
      <w:r w:rsidRPr="00DA1FEE">
        <w:rPr>
          <w:sz w:val="28"/>
          <w:szCs w:val="28"/>
        </w:rPr>
        <w:t>ЭТО ВАЖНО ЗНАТЬ!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DA1FEE" w:rsidRPr="00DA1FEE" w:rsidRDefault="00DA1FEE" w:rsidP="00DA1FEE">
      <w:pPr>
        <w:ind w:firstLine="709"/>
        <w:jc w:val="both"/>
        <w:rPr>
          <w:sz w:val="28"/>
          <w:szCs w:val="28"/>
        </w:rPr>
      </w:pPr>
      <w:r w:rsidRPr="00DA1FEE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DA1FEE" w:rsidRPr="00DA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357E9"/>
    <w:rsid w:val="000542E5"/>
    <w:rsid w:val="00063637"/>
    <w:rsid w:val="0008145C"/>
    <w:rsid w:val="001F3781"/>
    <w:rsid w:val="00467010"/>
    <w:rsid w:val="004938D4"/>
    <w:rsid w:val="004C24E4"/>
    <w:rsid w:val="00594355"/>
    <w:rsid w:val="00596B42"/>
    <w:rsid w:val="00645B0D"/>
    <w:rsid w:val="00673880"/>
    <w:rsid w:val="00677D17"/>
    <w:rsid w:val="006E46BB"/>
    <w:rsid w:val="0077244D"/>
    <w:rsid w:val="00851889"/>
    <w:rsid w:val="00863EF3"/>
    <w:rsid w:val="008C5812"/>
    <w:rsid w:val="009975D6"/>
    <w:rsid w:val="009A1667"/>
    <w:rsid w:val="00A71D15"/>
    <w:rsid w:val="00AF4FE0"/>
    <w:rsid w:val="00BB290B"/>
    <w:rsid w:val="00BC6DED"/>
    <w:rsid w:val="00DA1FEE"/>
    <w:rsid w:val="00EE42E8"/>
    <w:rsid w:val="00F31E92"/>
    <w:rsid w:val="00F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DA1F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DA1F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SV</cp:lastModifiedBy>
  <cp:revision>2</cp:revision>
  <cp:lastPrinted>2018-08-30T09:27:00Z</cp:lastPrinted>
  <dcterms:created xsi:type="dcterms:W3CDTF">2020-12-18T13:32:00Z</dcterms:created>
  <dcterms:modified xsi:type="dcterms:W3CDTF">2020-12-18T13:32:00Z</dcterms:modified>
</cp:coreProperties>
</file>